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917" w:rsidRPr="00A81509" w:rsidRDefault="00497917" w:rsidP="004979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1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общеобразовательное учреждение</w:t>
      </w:r>
    </w:p>
    <w:p w:rsidR="00497917" w:rsidRPr="00A81509" w:rsidRDefault="00497917" w:rsidP="004979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A81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«Колобковская основная общеобразовательная школа»</w:t>
      </w:r>
    </w:p>
    <w:p w:rsidR="00497917" w:rsidRPr="00A81509" w:rsidRDefault="00497917" w:rsidP="00497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815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Юридический адрес:</w:t>
      </w:r>
    </w:p>
    <w:p w:rsidR="00497917" w:rsidRPr="00A81509" w:rsidRDefault="00497917" w:rsidP="00497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815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Республика Бурятия, Иволгинский район, с. Колобки, ул. Центральная 6а</w:t>
      </w:r>
    </w:p>
    <w:p w:rsidR="00497917" w:rsidRPr="00A81509" w:rsidRDefault="00497917" w:rsidP="00497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815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Тел.: (830140)41-1-35</w:t>
      </w:r>
    </w:p>
    <w:p w:rsidR="00497917" w:rsidRPr="00A81509" w:rsidRDefault="00497917" w:rsidP="00497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A18B4" w:rsidRDefault="00FA18B4"/>
    <w:p w:rsidR="00497917" w:rsidRDefault="00497917"/>
    <w:p w:rsidR="00497917" w:rsidRDefault="00497917"/>
    <w:p w:rsidR="00497917" w:rsidRDefault="00497917">
      <w:pPr>
        <w:rPr>
          <w:rFonts w:ascii="Times New Roman" w:hAnsi="Times New Roman" w:cs="Times New Roman"/>
          <w:sz w:val="40"/>
          <w:szCs w:val="40"/>
        </w:rPr>
      </w:pPr>
    </w:p>
    <w:p w:rsidR="00497917" w:rsidRDefault="00497917">
      <w:pPr>
        <w:rPr>
          <w:rFonts w:ascii="Times New Roman" w:hAnsi="Times New Roman" w:cs="Times New Roman"/>
          <w:sz w:val="40"/>
          <w:szCs w:val="40"/>
        </w:rPr>
      </w:pPr>
    </w:p>
    <w:p w:rsidR="00497917" w:rsidRDefault="00497917" w:rsidP="00497917">
      <w:pPr>
        <w:jc w:val="center"/>
        <w:rPr>
          <w:rFonts w:ascii="Times New Roman" w:hAnsi="Times New Roman" w:cs="Times New Roman"/>
          <w:sz w:val="40"/>
          <w:szCs w:val="40"/>
        </w:rPr>
      </w:pPr>
      <w:r w:rsidRPr="00497917">
        <w:rPr>
          <w:rFonts w:ascii="Times New Roman" w:hAnsi="Times New Roman" w:cs="Times New Roman"/>
          <w:sz w:val="40"/>
          <w:szCs w:val="40"/>
        </w:rPr>
        <w:t xml:space="preserve">В образовательной организации диетическое меню </w:t>
      </w:r>
    </w:p>
    <w:p w:rsidR="00497917" w:rsidRPr="00497917" w:rsidRDefault="00497917" w:rsidP="00497917">
      <w:pPr>
        <w:jc w:val="center"/>
        <w:rPr>
          <w:rFonts w:ascii="Times New Roman" w:hAnsi="Times New Roman" w:cs="Times New Roman"/>
          <w:sz w:val="40"/>
          <w:szCs w:val="40"/>
        </w:rPr>
      </w:pPr>
      <w:r w:rsidRPr="00497917">
        <w:rPr>
          <w:rFonts w:ascii="Times New Roman" w:hAnsi="Times New Roman" w:cs="Times New Roman"/>
          <w:sz w:val="40"/>
          <w:szCs w:val="40"/>
        </w:rPr>
        <w:t>не предусмотрено.</w:t>
      </w:r>
      <w:bookmarkStart w:id="0" w:name="_GoBack"/>
      <w:bookmarkEnd w:id="0"/>
    </w:p>
    <w:sectPr w:rsidR="00497917" w:rsidRPr="00497917" w:rsidSect="009C1EA0">
      <w:pgSz w:w="11570" w:h="16500"/>
      <w:pgMar w:top="560" w:right="320" w:bottom="280" w:left="680" w:header="720" w:footer="720" w:gutter="0"/>
      <w:cols w:num="2" w:space="720" w:equalWidth="0">
        <w:col w:w="9689" w:space="-1"/>
        <w:col w:w="-1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D7B"/>
    <w:rsid w:val="00497917"/>
    <w:rsid w:val="009C1EA0"/>
    <w:rsid w:val="00C96D7B"/>
    <w:rsid w:val="00FA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BA8A1"/>
  <w15:chartTrackingRefBased/>
  <w15:docId w15:val="{08666B91-2AF2-46AF-916D-B1DF2B4E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2023-09-14T11:30:00Z</dcterms:created>
  <dcterms:modified xsi:type="dcterms:W3CDTF">2023-09-14T11:33:00Z</dcterms:modified>
</cp:coreProperties>
</file>